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D969" w14:textId="54EFDBD0" w:rsidR="005F6624" w:rsidRPr="005F6624" w:rsidRDefault="005F6624">
      <w:pPr>
        <w:rPr>
          <w:b/>
          <w:bCs/>
          <w:sz w:val="28"/>
        </w:rPr>
      </w:pPr>
      <w:r w:rsidRPr="005F6624">
        <w:rPr>
          <w:b/>
          <w:bCs/>
          <w:sz w:val="28"/>
        </w:rPr>
        <w:t>PRESSEMEDDELELSE</w:t>
      </w:r>
    </w:p>
    <w:p w14:paraId="10D0AF27" w14:textId="77777777" w:rsidR="005F6624" w:rsidRDefault="005F6624"/>
    <w:p w14:paraId="0795C552" w14:textId="342D2F11" w:rsidR="005F6624" w:rsidRDefault="005F6624">
      <w:r>
        <w:t>DigitalLead</w:t>
      </w:r>
    </w:p>
    <w:p w14:paraId="44737B1D" w14:textId="5D040B67" w:rsidR="005F6624" w:rsidRDefault="005F6624">
      <w:r>
        <w:t xml:space="preserve">København, </w:t>
      </w:r>
      <w:r w:rsidR="00586647">
        <w:t xml:space="preserve">fredag </w:t>
      </w:r>
      <w:r>
        <w:t xml:space="preserve">den </w:t>
      </w:r>
      <w:r w:rsidR="00586647">
        <w:t>15</w:t>
      </w:r>
      <w:r>
        <w:t>. januar 2021</w:t>
      </w:r>
    </w:p>
    <w:p w14:paraId="0B33C7B7" w14:textId="5C817200" w:rsidR="005F6624" w:rsidRDefault="005F6624" w:rsidP="005F6624">
      <w:pPr>
        <w:pBdr>
          <w:bottom w:val="single" w:sz="4" w:space="1" w:color="auto"/>
        </w:pBdr>
      </w:pPr>
    </w:p>
    <w:p w14:paraId="6CFF3E84" w14:textId="170E49F6" w:rsidR="005F6624" w:rsidRDefault="005F6624"/>
    <w:p w14:paraId="1A382D86" w14:textId="78372845" w:rsidR="005F6624" w:rsidRDefault="005F6624"/>
    <w:p w14:paraId="2E74C497" w14:textId="60CC9430" w:rsidR="005F6624" w:rsidRDefault="005F6624">
      <w:pPr>
        <w:rPr>
          <w:b/>
          <w:bCs/>
        </w:rPr>
      </w:pPr>
      <w:proofErr w:type="spellStart"/>
      <w:r w:rsidRPr="005F6624">
        <w:rPr>
          <w:b/>
          <w:bCs/>
          <w:sz w:val="48"/>
        </w:rPr>
        <w:t>IoT</w:t>
      </w:r>
      <w:proofErr w:type="spellEnd"/>
      <w:r w:rsidRPr="005F6624">
        <w:rPr>
          <w:b/>
          <w:bCs/>
          <w:sz w:val="48"/>
        </w:rPr>
        <w:t xml:space="preserve"> </w:t>
      </w:r>
      <w:r w:rsidR="00BD3132">
        <w:rPr>
          <w:b/>
          <w:bCs/>
          <w:sz w:val="48"/>
        </w:rPr>
        <w:t xml:space="preserve">bliver </w:t>
      </w:r>
      <w:r w:rsidRPr="005F6624">
        <w:rPr>
          <w:b/>
          <w:bCs/>
          <w:sz w:val="48"/>
        </w:rPr>
        <w:t>rygrad</w:t>
      </w:r>
      <w:r w:rsidR="00962217">
        <w:rPr>
          <w:b/>
          <w:bCs/>
          <w:sz w:val="48"/>
        </w:rPr>
        <w:t>en</w:t>
      </w:r>
      <w:r w:rsidRPr="005F6624">
        <w:rPr>
          <w:b/>
          <w:bCs/>
          <w:sz w:val="48"/>
        </w:rPr>
        <w:t xml:space="preserve"> i </w:t>
      </w:r>
      <w:r w:rsidR="00BD3132">
        <w:rPr>
          <w:b/>
          <w:bCs/>
          <w:sz w:val="48"/>
        </w:rPr>
        <w:t xml:space="preserve">digitaliseringen i </w:t>
      </w:r>
      <w:r w:rsidRPr="005F6624">
        <w:rPr>
          <w:b/>
          <w:bCs/>
          <w:sz w:val="48"/>
        </w:rPr>
        <w:t>post-corona</w:t>
      </w:r>
      <w:r w:rsidR="00BD3132">
        <w:rPr>
          <w:b/>
          <w:bCs/>
          <w:sz w:val="48"/>
        </w:rPr>
        <w:t>-</w:t>
      </w:r>
      <w:r w:rsidRPr="005F6624">
        <w:rPr>
          <w:b/>
          <w:bCs/>
          <w:sz w:val="48"/>
        </w:rPr>
        <w:t>samfundet</w:t>
      </w:r>
    </w:p>
    <w:p w14:paraId="4174AE33" w14:textId="344BC24E" w:rsidR="005F6624" w:rsidRDefault="005F6624">
      <w:pPr>
        <w:rPr>
          <w:b/>
          <w:bCs/>
        </w:rPr>
      </w:pPr>
    </w:p>
    <w:p w14:paraId="5969F3C4" w14:textId="398AAEE9" w:rsidR="005F6624" w:rsidRDefault="005F6624">
      <w:pPr>
        <w:rPr>
          <w:b/>
          <w:bCs/>
        </w:rPr>
      </w:pPr>
      <w:r w:rsidRPr="005F6624">
        <w:rPr>
          <w:b/>
          <w:bCs/>
        </w:rPr>
        <w:t>Danmarks digitaliseringsklynge</w:t>
      </w:r>
      <w:r w:rsidR="002F44B4">
        <w:rPr>
          <w:b/>
          <w:bCs/>
        </w:rPr>
        <w:t>,</w:t>
      </w:r>
      <w:r>
        <w:rPr>
          <w:b/>
          <w:bCs/>
        </w:rPr>
        <w:t xml:space="preserve"> DigitalLead</w:t>
      </w:r>
      <w:r w:rsidR="002F44B4">
        <w:rPr>
          <w:b/>
          <w:bCs/>
        </w:rPr>
        <w:t>,</w:t>
      </w:r>
      <w:r>
        <w:rPr>
          <w:b/>
          <w:bCs/>
        </w:rPr>
        <w:t xml:space="preserve"> sætter nu for alvor spot på </w:t>
      </w:r>
      <w:r w:rsidR="00BD3132">
        <w:rPr>
          <w:b/>
          <w:bCs/>
        </w:rPr>
        <w:t>Internet of Things (</w:t>
      </w:r>
      <w:proofErr w:type="spellStart"/>
      <w:r>
        <w:rPr>
          <w:b/>
          <w:bCs/>
        </w:rPr>
        <w:t>IoT</w:t>
      </w:r>
      <w:proofErr w:type="spellEnd"/>
      <w:r w:rsidR="00BD3132">
        <w:rPr>
          <w:b/>
          <w:bCs/>
        </w:rPr>
        <w:t>)</w:t>
      </w:r>
      <w:r>
        <w:rPr>
          <w:b/>
          <w:bCs/>
        </w:rPr>
        <w:t xml:space="preserve"> som </w:t>
      </w:r>
      <w:r w:rsidR="00BD3132">
        <w:rPr>
          <w:b/>
          <w:bCs/>
        </w:rPr>
        <w:t xml:space="preserve">en af de </w:t>
      </w:r>
      <w:r>
        <w:rPr>
          <w:b/>
          <w:bCs/>
        </w:rPr>
        <w:t>teknologi</w:t>
      </w:r>
      <w:r w:rsidR="00BD3132">
        <w:rPr>
          <w:b/>
          <w:bCs/>
        </w:rPr>
        <w:t>er</w:t>
      </w:r>
      <w:r>
        <w:rPr>
          <w:b/>
          <w:bCs/>
        </w:rPr>
        <w:t>, der skal drive digitaliseringen i post-</w:t>
      </w:r>
      <w:proofErr w:type="spellStart"/>
      <w:r>
        <w:rPr>
          <w:b/>
          <w:bCs/>
        </w:rPr>
        <w:t>corona</w:t>
      </w:r>
      <w:proofErr w:type="spellEnd"/>
      <w:r w:rsidR="002F44B4">
        <w:rPr>
          <w:b/>
          <w:bCs/>
        </w:rPr>
        <w:t>-</w:t>
      </w:r>
      <w:r>
        <w:rPr>
          <w:b/>
          <w:bCs/>
        </w:rPr>
        <w:t xml:space="preserve">samfundet. Startskuddet lyder 20. januar, hvor DigitalLead er vært ved en stor digital konference med fokus på </w:t>
      </w:r>
      <w:proofErr w:type="spellStart"/>
      <w:r>
        <w:rPr>
          <w:b/>
          <w:bCs/>
        </w:rPr>
        <w:t>IoT</w:t>
      </w:r>
      <w:proofErr w:type="spellEnd"/>
      <w:r>
        <w:rPr>
          <w:b/>
          <w:bCs/>
        </w:rPr>
        <w:t xml:space="preserve"> kombineret med blandt andet 5G, </w:t>
      </w:r>
      <w:proofErr w:type="spellStart"/>
      <w:r>
        <w:rPr>
          <w:b/>
          <w:bCs/>
        </w:rPr>
        <w:t>cloudification</w:t>
      </w:r>
      <w:proofErr w:type="spellEnd"/>
      <w:r w:rsidR="00251681">
        <w:rPr>
          <w:b/>
          <w:bCs/>
        </w:rPr>
        <w:t xml:space="preserve">, fremtidens industrialisering m.v. </w:t>
      </w:r>
    </w:p>
    <w:p w14:paraId="76FAD5B9" w14:textId="0FE61671" w:rsidR="00251681" w:rsidRDefault="00251681">
      <w:pPr>
        <w:rPr>
          <w:b/>
          <w:bCs/>
        </w:rPr>
      </w:pPr>
    </w:p>
    <w:p w14:paraId="08F7A6D3" w14:textId="30F882BF" w:rsidR="00251681" w:rsidRDefault="00251681">
      <w:r w:rsidRPr="00251681">
        <w:t xml:space="preserve">Antallet af </w:t>
      </w:r>
      <w:proofErr w:type="spellStart"/>
      <w:r w:rsidRPr="00251681">
        <w:t>IoT</w:t>
      </w:r>
      <w:proofErr w:type="spellEnd"/>
      <w:r w:rsidRPr="00251681">
        <w:t xml:space="preserve">-produkter på verdensplan </w:t>
      </w:r>
      <w:r>
        <w:t>ha</w:t>
      </w:r>
      <w:r w:rsidRPr="00251681">
        <w:t>r for længst passeret 100 milliarder</w:t>
      </w:r>
      <w:r>
        <w:t xml:space="preserve">, og hver dag kommer </w:t>
      </w:r>
      <w:r w:rsidRPr="00251681">
        <w:t xml:space="preserve">tusinder </w:t>
      </w:r>
      <w:r>
        <w:t>af nye til. Alle enheder, der samler og kommunikerer data mellem hinanden</w:t>
      </w:r>
      <w:r w:rsidR="00BD3132">
        <w:t>,</w:t>
      </w:r>
      <w:r>
        <w:t xml:space="preserve"> har fået fællesbetegnelsen </w:t>
      </w:r>
      <w:proofErr w:type="spellStart"/>
      <w:r w:rsidRPr="00251681">
        <w:t>IoT</w:t>
      </w:r>
      <w:proofErr w:type="spellEnd"/>
      <w:r>
        <w:t xml:space="preserve">, men nu træder </w:t>
      </w:r>
      <w:proofErr w:type="spellStart"/>
      <w:r>
        <w:t>IoT</w:t>
      </w:r>
      <w:proofErr w:type="spellEnd"/>
      <w:r>
        <w:t xml:space="preserve">-bevægelsen ind i en ny fase. </w:t>
      </w:r>
    </w:p>
    <w:p w14:paraId="376E04B6" w14:textId="12B79BFA" w:rsidR="00251681" w:rsidRDefault="00251681"/>
    <w:p w14:paraId="28E781D7" w14:textId="7A146E3D" w:rsidR="00251681" w:rsidRDefault="00251681" w:rsidP="00251681">
      <w:r w:rsidRPr="00251681">
        <w:rPr>
          <w:i/>
          <w:iCs/>
        </w:rPr>
        <w:t xml:space="preserve">- Vi har i en årrække talt om og været fascineret af blandt andet husholdningsprodukter, der kan kobles på internettet, og som kan opsamle data, kommunikere og til en vis grad agere intelligent. Men nu ser vi en bevægelse i retning af, at </w:t>
      </w:r>
      <w:proofErr w:type="spellStart"/>
      <w:r w:rsidRPr="00251681">
        <w:rPr>
          <w:i/>
          <w:iCs/>
        </w:rPr>
        <w:t>IoT</w:t>
      </w:r>
      <w:proofErr w:type="spellEnd"/>
      <w:r>
        <w:rPr>
          <w:i/>
          <w:iCs/>
        </w:rPr>
        <w:t xml:space="preserve"> </w:t>
      </w:r>
      <w:r w:rsidR="00BD3132">
        <w:rPr>
          <w:i/>
          <w:iCs/>
        </w:rPr>
        <w:t xml:space="preserve">kommer til at udgøre rygraden i </w:t>
      </w:r>
      <w:r>
        <w:rPr>
          <w:i/>
          <w:iCs/>
        </w:rPr>
        <w:t>digitalisering</w:t>
      </w:r>
      <w:r w:rsidR="00BD3132">
        <w:rPr>
          <w:i/>
          <w:iCs/>
        </w:rPr>
        <w:t>en</w:t>
      </w:r>
      <w:r>
        <w:rPr>
          <w:i/>
          <w:iCs/>
        </w:rPr>
        <w:t xml:space="preserve"> af virksomhederne</w:t>
      </w:r>
      <w:r>
        <w:t xml:space="preserve">, forklarer Jane Rygaard, som er leder af </w:t>
      </w:r>
      <w:proofErr w:type="spellStart"/>
      <w:r w:rsidRPr="00251681">
        <w:t>Dedicated</w:t>
      </w:r>
      <w:proofErr w:type="spellEnd"/>
      <w:r w:rsidRPr="00251681">
        <w:t xml:space="preserve"> Wireless Networks Product Management </w:t>
      </w:r>
      <w:r>
        <w:t xml:space="preserve">hos </w:t>
      </w:r>
      <w:r w:rsidRPr="00251681">
        <w:t>Nokia</w:t>
      </w:r>
      <w:r>
        <w:t xml:space="preserve">, og fortsætter: </w:t>
      </w:r>
    </w:p>
    <w:p w14:paraId="4EFE2B89" w14:textId="6A39F5AF" w:rsidR="00251681" w:rsidRDefault="00251681" w:rsidP="00251681"/>
    <w:p w14:paraId="081F4C1E" w14:textId="500A8730" w:rsidR="00251681" w:rsidRDefault="00251681" w:rsidP="00251681">
      <w:pPr>
        <w:rPr>
          <w:i/>
          <w:iCs/>
        </w:rPr>
      </w:pPr>
      <w:r w:rsidRPr="00251681">
        <w:rPr>
          <w:i/>
          <w:iCs/>
        </w:rPr>
        <w:t xml:space="preserve">- </w:t>
      </w:r>
      <w:proofErr w:type="spellStart"/>
      <w:r w:rsidRPr="00251681">
        <w:rPr>
          <w:i/>
          <w:iCs/>
        </w:rPr>
        <w:t>IoT</w:t>
      </w:r>
      <w:proofErr w:type="spellEnd"/>
      <w:r w:rsidRPr="00251681">
        <w:rPr>
          <w:i/>
          <w:iCs/>
        </w:rPr>
        <w:t xml:space="preserve"> vil også være med til at drive udviklingen inden for 5G, og det betyder, at vi ikke længere kan tænke </w:t>
      </w:r>
      <w:proofErr w:type="spellStart"/>
      <w:r w:rsidRPr="00251681">
        <w:rPr>
          <w:i/>
          <w:iCs/>
        </w:rPr>
        <w:t>IoT</w:t>
      </w:r>
      <w:proofErr w:type="spellEnd"/>
      <w:r w:rsidRPr="00251681">
        <w:rPr>
          <w:i/>
          <w:iCs/>
        </w:rPr>
        <w:t xml:space="preserve">, digitalisering og 5G separat. I fremtidens digitale forretningsgange bliver konstante svar- og oppetider et </w:t>
      </w:r>
      <w:r w:rsidR="00BD3132">
        <w:rPr>
          <w:i/>
          <w:iCs/>
        </w:rPr>
        <w:t xml:space="preserve">kritisk </w:t>
      </w:r>
      <w:r w:rsidRPr="00251681">
        <w:rPr>
          <w:i/>
          <w:iCs/>
        </w:rPr>
        <w:t xml:space="preserve">must, og derfor bliver vi afhængige af den 5G-baserede infrastruktur. </w:t>
      </w:r>
      <w:proofErr w:type="spellStart"/>
      <w:r w:rsidRPr="00251681">
        <w:rPr>
          <w:i/>
          <w:iCs/>
        </w:rPr>
        <w:t>IoT</w:t>
      </w:r>
      <w:proofErr w:type="spellEnd"/>
      <w:r w:rsidRPr="00251681">
        <w:rPr>
          <w:i/>
          <w:iCs/>
        </w:rPr>
        <w:t xml:space="preserve"> er ganske enkelt med til at drive den udvikling lige nu. </w:t>
      </w:r>
    </w:p>
    <w:p w14:paraId="2BDCDCEA" w14:textId="77777777" w:rsidR="00251681" w:rsidRDefault="00251681" w:rsidP="00251681">
      <w:pPr>
        <w:rPr>
          <w:i/>
          <w:iCs/>
        </w:rPr>
      </w:pPr>
    </w:p>
    <w:p w14:paraId="2AF092BC" w14:textId="5E4A69C1" w:rsidR="00251681" w:rsidRDefault="00251681" w:rsidP="00251681">
      <w:r>
        <w:t xml:space="preserve">Jane Rygaard er en af talerne på </w:t>
      </w:r>
      <w:r w:rsidR="00BD3132">
        <w:t xml:space="preserve">den digitale </w:t>
      </w:r>
      <w:r>
        <w:t xml:space="preserve">konference </w:t>
      </w:r>
      <w:r w:rsidR="00BD3132">
        <w:t>”</w:t>
      </w:r>
      <w:r w:rsidRPr="00251681">
        <w:t xml:space="preserve">Tech Trends 2021: </w:t>
      </w:r>
      <w:proofErr w:type="spellStart"/>
      <w:r w:rsidRPr="00251681">
        <w:t>IoT</w:t>
      </w:r>
      <w:proofErr w:type="spellEnd"/>
      <w:r w:rsidRPr="00251681">
        <w:t xml:space="preserve"> Technologies</w:t>
      </w:r>
      <w:r w:rsidR="00BD3132">
        <w:t>”</w:t>
      </w:r>
      <w:r>
        <w:t xml:space="preserve"> den 20. januar</w:t>
      </w:r>
      <w:r w:rsidR="00480A33">
        <w:t>, der er</w:t>
      </w:r>
      <w:r>
        <w:t xml:space="preserve"> arrangeret af Danmarks digitaliseringsklynge</w:t>
      </w:r>
      <w:r w:rsidR="00480A33">
        <w:t>,</w:t>
      </w:r>
      <w:r>
        <w:t xml:space="preserve"> DigitalLead. Klyngen består i dag </w:t>
      </w:r>
      <w:r w:rsidR="005B7345">
        <w:t>af</w:t>
      </w:r>
      <w:r>
        <w:t xml:space="preserve"> over 600 danske it-virksomheder</w:t>
      </w:r>
      <w:r w:rsidR="005B7345">
        <w:t xml:space="preserve"> </w:t>
      </w:r>
      <w:r w:rsidR="00BF116C">
        <w:t xml:space="preserve">samt de førende </w:t>
      </w:r>
      <w:r w:rsidR="005B7345">
        <w:t xml:space="preserve">danske </w:t>
      </w:r>
      <w:r w:rsidR="00BF116C">
        <w:t>it-</w:t>
      </w:r>
      <w:r w:rsidR="005B7345">
        <w:t xml:space="preserve">forskningsinstitutioner, </w:t>
      </w:r>
      <w:r w:rsidR="00BF116C">
        <w:t xml:space="preserve">dvs. </w:t>
      </w:r>
      <w:r w:rsidR="005B7345" w:rsidRPr="005B7345">
        <w:t>AAU, AU, DTU, ITU, SDU, KU og CBS samt GTS-institutterne Alexandra Instituttet og Force Technology</w:t>
      </w:r>
      <w:r w:rsidR="005B7345">
        <w:t>:</w:t>
      </w:r>
    </w:p>
    <w:p w14:paraId="286F212A" w14:textId="4A580852" w:rsidR="005B7345" w:rsidRDefault="005B7345" w:rsidP="00251681"/>
    <w:p w14:paraId="3C9C0DB8" w14:textId="6C6A0D25" w:rsidR="005B7345" w:rsidRPr="005B7345" w:rsidRDefault="005B7345" w:rsidP="005B7345">
      <w:r>
        <w:rPr>
          <w:i/>
          <w:iCs/>
        </w:rPr>
        <w:t xml:space="preserve">- Vi har et målrettet fokus på at understøtte den nødvendige digitalisering af Danmark. Her har vi i Danmark en lang række </w:t>
      </w:r>
      <w:r w:rsidRPr="005B7345">
        <w:rPr>
          <w:i/>
          <w:iCs/>
        </w:rPr>
        <w:t>styrkepositioner</w:t>
      </w:r>
      <w:r>
        <w:rPr>
          <w:i/>
          <w:iCs/>
        </w:rPr>
        <w:t xml:space="preserve"> både erhvervsmæssigt og forskningsmæssigt, der </w:t>
      </w:r>
      <w:r w:rsidR="00BF116C">
        <w:rPr>
          <w:i/>
          <w:iCs/>
        </w:rPr>
        <w:t xml:space="preserve">blandt andet </w:t>
      </w:r>
      <w:r>
        <w:rPr>
          <w:i/>
          <w:iCs/>
        </w:rPr>
        <w:t xml:space="preserve">tæller </w:t>
      </w:r>
      <w:r w:rsidRPr="005B7345">
        <w:rPr>
          <w:i/>
          <w:iCs/>
        </w:rPr>
        <w:t xml:space="preserve">AI, </w:t>
      </w:r>
      <w:proofErr w:type="spellStart"/>
      <w:r w:rsidRPr="005B7345">
        <w:rPr>
          <w:i/>
          <w:iCs/>
        </w:rPr>
        <w:t>cybersecurity</w:t>
      </w:r>
      <w:proofErr w:type="spellEnd"/>
      <w:r w:rsidRPr="005B7345">
        <w:rPr>
          <w:i/>
          <w:iCs/>
        </w:rPr>
        <w:t xml:space="preserve">, </w:t>
      </w:r>
      <w:proofErr w:type="spellStart"/>
      <w:r w:rsidR="00BD3132">
        <w:rPr>
          <w:i/>
          <w:iCs/>
        </w:rPr>
        <w:t>IoT</w:t>
      </w:r>
      <w:proofErr w:type="spellEnd"/>
      <w:r w:rsidR="00BD3132">
        <w:rPr>
          <w:i/>
          <w:iCs/>
        </w:rPr>
        <w:t xml:space="preserve">, </w:t>
      </w:r>
      <w:r w:rsidRPr="005B7345">
        <w:rPr>
          <w:i/>
          <w:iCs/>
        </w:rPr>
        <w:t xml:space="preserve">VR, AR, Big Data, </w:t>
      </w:r>
      <w:proofErr w:type="spellStart"/>
      <w:r w:rsidRPr="005B7345">
        <w:rPr>
          <w:i/>
          <w:iCs/>
        </w:rPr>
        <w:t>DevOps</w:t>
      </w:r>
      <w:proofErr w:type="spellEnd"/>
      <w:r w:rsidRPr="005B7345">
        <w:rPr>
          <w:i/>
          <w:iCs/>
        </w:rPr>
        <w:t xml:space="preserve">, </w:t>
      </w:r>
      <w:proofErr w:type="spellStart"/>
      <w:r w:rsidRPr="005B7345">
        <w:rPr>
          <w:i/>
          <w:iCs/>
        </w:rPr>
        <w:t>Blockchain</w:t>
      </w:r>
      <w:proofErr w:type="spellEnd"/>
      <w:r w:rsidRPr="005B7345">
        <w:rPr>
          <w:i/>
          <w:iCs/>
        </w:rPr>
        <w:t xml:space="preserve">, RPA </w:t>
      </w:r>
      <w:r>
        <w:rPr>
          <w:i/>
          <w:iCs/>
        </w:rPr>
        <w:t xml:space="preserve">mv. </w:t>
      </w:r>
      <w:r w:rsidR="00BD3132">
        <w:rPr>
          <w:i/>
          <w:iCs/>
        </w:rPr>
        <w:t xml:space="preserve">Her har vi udpeget </w:t>
      </w:r>
      <w:proofErr w:type="spellStart"/>
      <w:r>
        <w:rPr>
          <w:i/>
          <w:iCs/>
        </w:rPr>
        <w:t>IoT</w:t>
      </w:r>
      <w:proofErr w:type="spellEnd"/>
      <w:r>
        <w:rPr>
          <w:i/>
          <w:iCs/>
        </w:rPr>
        <w:t xml:space="preserve"> </w:t>
      </w:r>
      <w:r w:rsidR="00BD3132">
        <w:rPr>
          <w:i/>
          <w:iCs/>
        </w:rPr>
        <w:t xml:space="preserve">som en af de bærende </w:t>
      </w:r>
      <w:r>
        <w:rPr>
          <w:i/>
          <w:iCs/>
        </w:rPr>
        <w:t>driver</w:t>
      </w:r>
      <w:r w:rsidR="00BD3132">
        <w:rPr>
          <w:i/>
          <w:iCs/>
        </w:rPr>
        <w:t>e</w:t>
      </w:r>
      <w:r>
        <w:rPr>
          <w:i/>
          <w:iCs/>
        </w:rPr>
        <w:t xml:space="preserve"> for digitalisering</w:t>
      </w:r>
      <w:r w:rsidR="00BD3132">
        <w:rPr>
          <w:i/>
          <w:iCs/>
        </w:rPr>
        <w:t>en</w:t>
      </w:r>
      <w:r>
        <w:rPr>
          <w:i/>
          <w:iCs/>
        </w:rPr>
        <w:t xml:space="preserve"> i de kommende år, og det er naturligvis ikke tilfældigt, at vi skyder året i gang med et intensivt fokus på </w:t>
      </w:r>
      <w:proofErr w:type="spellStart"/>
      <w:r>
        <w:rPr>
          <w:i/>
          <w:iCs/>
        </w:rPr>
        <w:t>IoT</w:t>
      </w:r>
      <w:proofErr w:type="spellEnd"/>
      <w:r>
        <w:rPr>
          <w:i/>
          <w:iCs/>
        </w:rPr>
        <w:t xml:space="preserve"> </w:t>
      </w:r>
      <w:r w:rsidR="00BD3132">
        <w:rPr>
          <w:i/>
          <w:iCs/>
        </w:rPr>
        <w:t>i kombination med blandt andet 5G</w:t>
      </w:r>
      <w:r>
        <w:rPr>
          <w:i/>
          <w:iCs/>
        </w:rPr>
        <w:t xml:space="preserve">, </w:t>
      </w:r>
      <w:r>
        <w:t xml:space="preserve">forklarer </w:t>
      </w:r>
      <w:proofErr w:type="spellStart"/>
      <w:r>
        <w:t>director</w:t>
      </w:r>
      <w:proofErr w:type="spellEnd"/>
      <w:r>
        <w:t xml:space="preserve"> Birgit Pia Nøhr fra DigitalLead. </w:t>
      </w:r>
    </w:p>
    <w:p w14:paraId="49C73112" w14:textId="59C9AD50" w:rsidR="005B7345" w:rsidRDefault="005B7345" w:rsidP="005B7345"/>
    <w:p w14:paraId="2E44173E" w14:textId="410CC7EA" w:rsidR="005B7345" w:rsidRDefault="005B7345" w:rsidP="005B7345">
      <w:r>
        <w:t xml:space="preserve">Hun siger supplerende, at en af styrkerne i den danske teknologiklynge er, at </w:t>
      </w:r>
      <w:r w:rsidR="00480A33">
        <w:t>klyngen</w:t>
      </w:r>
      <w:r>
        <w:t xml:space="preserve"> ikke </w:t>
      </w:r>
      <w:r w:rsidR="00480A33">
        <w:t>kun</w:t>
      </w:r>
      <w:r>
        <w:t xml:space="preserve"> har fokus på de digitale teknologier, men i høj grad også på det anvendelsesorienterede</w:t>
      </w:r>
      <w:r w:rsidR="00BF116C">
        <w:t xml:space="preserve">. </w:t>
      </w:r>
    </w:p>
    <w:p w14:paraId="004A8F35" w14:textId="4764A01F" w:rsidR="005B7345" w:rsidRDefault="005B7345" w:rsidP="005B7345"/>
    <w:p w14:paraId="5EA2DCD8" w14:textId="5EDE2B9C" w:rsidR="005B7345" w:rsidRDefault="005B7345" w:rsidP="005B7345">
      <w:r>
        <w:t xml:space="preserve">Konferencen den 20. januar </w:t>
      </w:r>
      <w:r w:rsidR="00BD3132">
        <w:t xml:space="preserve">foregår online via Zoom, og deltagerne kan følge </w:t>
      </w:r>
      <w:r>
        <w:t>to spor</w:t>
      </w:r>
      <w:r w:rsidR="00BD3132">
        <w:t xml:space="preserve">: </w:t>
      </w:r>
      <w:proofErr w:type="spellStart"/>
      <w:r>
        <w:t>IoT</w:t>
      </w:r>
      <w:proofErr w:type="spellEnd"/>
      <w:r w:rsidR="00986B1C">
        <w:t>-</w:t>
      </w:r>
      <w:r>
        <w:t xml:space="preserve">forskning og </w:t>
      </w:r>
      <w:r w:rsidR="00986B1C">
        <w:t>-</w:t>
      </w:r>
      <w:r>
        <w:t xml:space="preserve">infrastruktur og </w:t>
      </w:r>
      <w:proofErr w:type="spellStart"/>
      <w:r>
        <w:t>IoT</w:t>
      </w:r>
      <w:proofErr w:type="spellEnd"/>
      <w:r w:rsidR="00986B1C">
        <w:t>-</w:t>
      </w:r>
      <w:r>
        <w:t xml:space="preserve">produktion og </w:t>
      </w:r>
      <w:r w:rsidR="00986B1C">
        <w:t>-</w:t>
      </w:r>
      <w:r>
        <w:t xml:space="preserve">test. Læs mere om konferencen på digitallead.dk. </w:t>
      </w:r>
    </w:p>
    <w:p w14:paraId="26D95366" w14:textId="3FF20CF4" w:rsidR="005B7345" w:rsidRDefault="005B7345" w:rsidP="005B7345"/>
    <w:p w14:paraId="43E7CB5A" w14:textId="4C9B6527" w:rsidR="005B7345" w:rsidRPr="00BD3132" w:rsidRDefault="005B7345" w:rsidP="005B7345">
      <w:pPr>
        <w:rPr>
          <w:b/>
          <w:bCs/>
        </w:rPr>
      </w:pPr>
      <w:r w:rsidRPr="00BD3132">
        <w:rPr>
          <w:b/>
          <w:bCs/>
        </w:rPr>
        <w:lastRenderedPageBreak/>
        <w:t>DigitalLead</w:t>
      </w:r>
      <w:r w:rsidR="00BD3132" w:rsidRPr="00BD3132">
        <w:rPr>
          <w:b/>
          <w:bCs/>
        </w:rPr>
        <w:t xml:space="preserve"> er Danmarks digitaliseringsklynge</w:t>
      </w:r>
    </w:p>
    <w:p w14:paraId="471A607F" w14:textId="40CE3336" w:rsidR="00BF116C" w:rsidRDefault="00BF116C" w:rsidP="005B7345">
      <w:r>
        <w:t xml:space="preserve">I 2020 etablerede </w:t>
      </w:r>
      <w:r w:rsidRPr="00BF116C">
        <w:t xml:space="preserve">Erhvervsministeriet 12 </w:t>
      </w:r>
      <w:r>
        <w:t xml:space="preserve">klynger baseret på danske </w:t>
      </w:r>
      <w:r w:rsidRPr="00BF116C">
        <w:t>styrkepositioner</w:t>
      </w:r>
      <w:r>
        <w:t xml:space="preserve">. Digitale teknologier er en af dem, og dette område varetages af DigitalLead, der samtidig også er en </w:t>
      </w:r>
      <w:r w:rsidRPr="00BF116C">
        <w:t xml:space="preserve">erhvervsklynge </w:t>
      </w:r>
      <w:r>
        <w:t xml:space="preserve">med over </w:t>
      </w:r>
      <w:r w:rsidRPr="00BF116C">
        <w:t>600 medlemmer</w:t>
      </w:r>
      <w:r>
        <w:t xml:space="preserve">. </w:t>
      </w:r>
    </w:p>
    <w:p w14:paraId="1B5B412C" w14:textId="77777777" w:rsidR="00BF116C" w:rsidRDefault="00BF116C" w:rsidP="005B7345"/>
    <w:p w14:paraId="0C060366" w14:textId="7545A64D" w:rsidR="005B7345" w:rsidRDefault="005B7345" w:rsidP="005B7345">
      <w:r w:rsidRPr="005B7345">
        <w:t xml:space="preserve">DigitalLead er skabt i et tæt partnerskab mellem de erfarne digitale erhvervsklynger BrainsBusiness og it-forum i tæt samarbejde med </w:t>
      </w:r>
      <w:r w:rsidR="00BF116C">
        <w:t xml:space="preserve">de førende danske it-forskningsinstitutioner, dvs. </w:t>
      </w:r>
      <w:r w:rsidRPr="005B7345">
        <w:t>AAU, AU, DTU, ITU, SDU, KU og CBS samt GTS-institutterne Alexandra Instituttet og Force Technology.</w:t>
      </w:r>
    </w:p>
    <w:p w14:paraId="382029DB" w14:textId="44F28C5A" w:rsidR="005B7345" w:rsidRDefault="005B7345" w:rsidP="005B7345"/>
    <w:p w14:paraId="754F1EC5" w14:textId="3EBFCC50" w:rsidR="00BF116C" w:rsidRDefault="005B7345" w:rsidP="005B7345">
      <w:r>
        <w:t xml:space="preserve">DigitalLead </w:t>
      </w:r>
      <w:r w:rsidR="00BF116C">
        <w:t xml:space="preserve">arbejder overordnet inden for </w:t>
      </w:r>
      <w:r w:rsidR="00586647">
        <w:t xml:space="preserve">fire </w:t>
      </w:r>
      <w:r w:rsidR="00BF116C">
        <w:t xml:space="preserve">teknologiområder: </w:t>
      </w:r>
    </w:p>
    <w:p w14:paraId="5E042864" w14:textId="0D914EB8" w:rsidR="00BF116C" w:rsidRDefault="00BF116C" w:rsidP="00BF116C">
      <w:pPr>
        <w:pStyle w:val="Listeafsnit"/>
        <w:numPr>
          <w:ilvl w:val="0"/>
          <w:numId w:val="2"/>
        </w:numPr>
      </w:pPr>
      <w:r>
        <w:t>Kunstig intelligens -beslutningsstøtte, forudsigelse, billedgenkendelse</w:t>
      </w:r>
    </w:p>
    <w:p w14:paraId="608E6236" w14:textId="14CA7072" w:rsidR="00BF116C" w:rsidRDefault="00BF116C" w:rsidP="00BF116C">
      <w:pPr>
        <w:pStyle w:val="Listeafsnit"/>
        <w:numPr>
          <w:ilvl w:val="0"/>
          <w:numId w:val="2"/>
        </w:numPr>
      </w:pPr>
      <w:r>
        <w:t>Internet of Things (</w:t>
      </w:r>
      <w:proofErr w:type="spellStart"/>
      <w:r>
        <w:t>IoT</w:t>
      </w:r>
      <w:proofErr w:type="spellEnd"/>
      <w:r>
        <w:t>) – opsamling af data</w:t>
      </w:r>
    </w:p>
    <w:p w14:paraId="515AA24F" w14:textId="378F1D4C" w:rsidR="00BF116C" w:rsidRDefault="00BF116C" w:rsidP="00BF116C">
      <w:pPr>
        <w:pStyle w:val="Listeafsnit"/>
        <w:numPr>
          <w:ilvl w:val="0"/>
          <w:numId w:val="2"/>
        </w:numPr>
      </w:pPr>
      <w:r>
        <w:t>Data Science &amp; High Computing Performance – dataopsamling, - anvendelse, -visualisering</w:t>
      </w:r>
    </w:p>
    <w:p w14:paraId="1D1191BC" w14:textId="72B06A43" w:rsidR="00BF116C" w:rsidRDefault="00BF116C" w:rsidP="00BF116C">
      <w:pPr>
        <w:pStyle w:val="Listeafsnit"/>
        <w:numPr>
          <w:ilvl w:val="0"/>
          <w:numId w:val="2"/>
        </w:numPr>
      </w:pPr>
      <w:proofErr w:type="spellStart"/>
      <w:r>
        <w:t>Cybersikkerhed</w:t>
      </w:r>
      <w:proofErr w:type="spellEnd"/>
    </w:p>
    <w:p w14:paraId="2E0708AE" w14:textId="7738EC3F" w:rsidR="00BF116C" w:rsidRDefault="00BF116C" w:rsidP="005B7345"/>
    <w:p w14:paraId="64A6C4AF" w14:textId="49652DF3" w:rsidR="00BF116C" w:rsidRDefault="00BF116C" w:rsidP="00BF116C">
      <w:r>
        <w:t xml:space="preserve">For hver af de </w:t>
      </w:r>
      <w:r w:rsidR="00586647">
        <w:t xml:space="preserve">fire </w:t>
      </w:r>
      <w:r>
        <w:t>teknologiområder arbejder DigitalLead med tværgående temaer for at sikre adoption i virksomhederne og samfundet inden for:</w:t>
      </w:r>
    </w:p>
    <w:p w14:paraId="30E1C5EE" w14:textId="2BFEAFB0" w:rsidR="00BF116C" w:rsidRDefault="00BF116C" w:rsidP="00BF116C">
      <w:pPr>
        <w:pStyle w:val="Listeafsnit"/>
        <w:numPr>
          <w:ilvl w:val="0"/>
          <w:numId w:val="3"/>
        </w:numPr>
      </w:pPr>
      <w:r>
        <w:t>Forretningsmodeller og processer</w:t>
      </w:r>
    </w:p>
    <w:p w14:paraId="6073057D" w14:textId="27BE93EE" w:rsidR="00BF116C" w:rsidRDefault="00BF116C" w:rsidP="00BF116C">
      <w:pPr>
        <w:pStyle w:val="Listeafsnit"/>
        <w:numPr>
          <w:ilvl w:val="0"/>
          <w:numId w:val="3"/>
        </w:numPr>
      </w:pPr>
      <w:r>
        <w:t>Etik, transparens og tillid</w:t>
      </w:r>
    </w:p>
    <w:p w14:paraId="5DCC2A77" w14:textId="74FA07A5" w:rsidR="00BF116C" w:rsidRDefault="00BF116C" w:rsidP="00BF116C">
      <w:pPr>
        <w:pStyle w:val="Listeafsnit"/>
        <w:numPr>
          <w:ilvl w:val="0"/>
          <w:numId w:val="3"/>
        </w:numPr>
      </w:pPr>
      <w:r>
        <w:t>Grøn it, bæredygtighed og verdensmålene</w:t>
      </w:r>
    </w:p>
    <w:p w14:paraId="396D5328" w14:textId="77777777" w:rsidR="00586647" w:rsidRDefault="00586647" w:rsidP="00586647">
      <w:pPr>
        <w:pStyle w:val="Listeafsnit"/>
        <w:numPr>
          <w:ilvl w:val="0"/>
          <w:numId w:val="3"/>
        </w:numPr>
      </w:pPr>
      <w:r>
        <w:t>Mennesker og Teknologi</w:t>
      </w:r>
    </w:p>
    <w:p w14:paraId="146CF734" w14:textId="77777777" w:rsidR="00BF116C" w:rsidRDefault="00BF116C" w:rsidP="005B7345"/>
    <w:p w14:paraId="27FF31B6" w14:textId="094E1F44" w:rsidR="005B7345" w:rsidRDefault="00BF116C" w:rsidP="005B7345">
      <w:r>
        <w:t xml:space="preserve">DigitalLead </w:t>
      </w:r>
      <w:r w:rsidR="005B7345">
        <w:t>har desuden et stærkt international udsyn og vil blive en central byggesten i</w:t>
      </w:r>
      <w:r>
        <w:t xml:space="preserve"> forhold til </w:t>
      </w:r>
      <w:r w:rsidR="005B7345">
        <w:t>at skabe innovationskraft i ”Det Digitale Danmark” og i øvrige erhverv, hvor vellykket digitalisering er essentiel</w:t>
      </w:r>
      <w:r>
        <w:t xml:space="preserve">. </w:t>
      </w:r>
    </w:p>
    <w:p w14:paraId="151217BF" w14:textId="77777777" w:rsidR="00BF116C" w:rsidRDefault="00BF116C" w:rsidP="005B7345"/>
    <w:p w14:paraId="6678B62F" w14:textId="69F4EB62" w:rsidR="005B7345" w:rsidRDefault="005B7345" w:rsidP="00BD3132">
      <w:pPr>
        <w:pBdr>
          <w:bottom w:val="single" w:sz="4" w:space="1" w:color="auto"/>
        </w:pBdr>
      </w:pPr>
    </w:p>
    <w:p w14:paraId="73F70390" w14:textId="77777777" w:rsidR="00BD3132" w:rsidRDefault="00BD3132" w:rsidP="005B7345"/>
    <w:p w14:paraId="7DEFEF4E" w14:textId="04DE1ABA" w:rsidR="005B7345" w:rsidRDefault="005B7345" w:rsidP="005B7345">
      <w:r>
        <w:t xml:space="preserve">For yderligere oplysninger kontakt venligst: </w:t>
      </w:r>
    </w:p>
    <w:p w14:paraId="57B3FF0D" w14:textId="3D16F9CD" w:rsidR="005B7345" w:rsidRPr="005B7345" w:rsidRDefault="005B7345" w:rsidP="005B7345">
      <w:pPr>
        <w:pStyle w:val="Listeafsnit"/>
        <w:numPr>
          <w:ilvl w:val="0"/>
          <w:numId w:val="1"/>
        </w:numPr>
        <w:rPr>
          <w:lang w:val="en-GB"/>
        </w:rPr>
      </w:pPr>
      <w:r w:rsidRPr="005B7345">
        <w:rPr>
          <w:lang w:val="en-GB"/>
        </w:rPr>
        <w:t xml:space="preserve">Head of Dedicated Wireless Networks and ECP product management Jane </w:t>
      </w:r>
      <w:proofErr w:type="spellStart"/>
      <w:r w:rsidRPr="005B7345">
        <w:rPr>
          <w:lang w:val="en-GB"/>
        </w:rPr>
        <w:t>Rygaard</w:t>
      </w:r>
      <w:proofErr w:type="spellEnd"/>
      <w:r w:rsidRPr="005B7345">
        <w:rPr>
          <w:lang w:val="en-GB"/>
        </w:rPr>
        <w:t xml:space="preserve">, Nokia, </w:t>
      </w:r>
      <w:proofErr w:type="spellStart"/>
      <w:r w:rsidRPr="005B7345">
        <w:rPr>
          <w:lang w:val="en-GB"/>
        </w:rPr>
        <w:t>mobil</w:t>
      </w:r>
      <w:proofErr w:type="spellEnd"/>
      <w:r w:rsidRPr="005B7345">
        <w:rPr>
          <w:lang w:val="en-GB"/>
        </w:rPr>
        <w:t xml:space="preserve"> 2548 5675 </w:t>
      </w:r>
      <w:proofErr w:type="spellStart"/>
      <w:r w:rsidRPr="005B7345">
        <w:rPr>
          <w:lang w:val="en-GB"/>
        </w:rPr>
        <w:t>og</w:t>
      </w:r>
      <w:proofErr w:type="spellEnd"/>
      <w:r w:rsidRPr="005B7345">
        <w:rPr>
          <w:lang w:val="en-GB"/>
        </w:rPr>
        <w:t xml:space="preserve"> e-mail: </w:t>
      </w:r>
      <w:hyperlink r:id="rId7" w:history="1">
        <w:r w:rsidRPr="005B7345">
          <w:rPr>
            <w:rStyle w:val="Hyperlink"/>
            <w:lang w:val="en-GB"/>
          </w:rPr>
          <w:t>jane.rygaard@nokia.com</w:t>
        </w:r>
      </w:hyperlink>
    </w:p>
    <w:p w14:paraId="5D7CA560" w14:textId="4A62153C" w:rsidR="005B7345" w:rsidRPr="005B7345" w:rsidRDefault="005B7345" w:rsidP="005B7345">
      <w:pPr>
        <w:pStyle w:val="Listeafsnit"/>
        <w:numPr>
          <w:ilvl w:val="0"/>
          <w:numId w:val="1"/>
        </w:numPr>
        <w:rPr>
          <w:i/>
          <w:iCs/>
          <w:lang w:val="en-GB"/>
        </w:rPr>
      </w:pPr>
      <w:r w:rsidRPr="005B7345">
        <w:rPr>
          <w:lang w:val="en-GB"/>
        </w:rPr>
        <w:t xml:space="preserve">Director Birgit Pia </w:t>
      </w:r>
      <w:proofErr w:type="spellStart"/>
      <w:r w:rsidRPr="005B7345">
        <w:rPr>
          <w:lang w:val="en-GB"/>
        </w:rPr>
        <w:t>Nøhr</w:t>
      </w:r>
      <w:proofErr w:type="spellEnd"/>
      <w:r w:rsidRPr="005B7345">
        <w:rPr>
          <w:lang w:val="en-GB"/>
        </w:rPr>
        <w:t xml:space="preserve">, DigitalLead, </w:t>
      </w:r>
      <w:proofErr w:type="spellStart"/>
      <w:r w:rsidRPr="005B7345">
        <w:rPr>
          <w:lang w:val="en-GB"/>
        </w:rPr>
        <w:t>mobil</w:t>
      </w:r>
      <w:proofErr w:type="spellEnd"/>
      <w:r w:rsidRPr="005B7345">
        <w:rPr>
          <w:lang w:val="en-GB"/>
        </w:rPr>
        <w:t xml:space="preserve"> 2972 0701 </w:t>
      </w:r>
      <w:proofErr w:type="spellStart"/>
      <w:r w:rsidRPr="005B7345">
        <w:rPr>
          <w:lang w:val="en-GB"/>
        </w:rPr>
        <w:t>og</w:t>
      </w:r>
      <w:proofErr w:type="spellEnd"/>
      <w:r w:rsidRPr="005B7345">
        <w:rPr>
          <w:lang w:val="en-GB"/>
        </w:rPr>
        <w:t xml:space="preserve"> e-mail: </w:t>
      </w:r>
      <w:hyperlink r:id="rId8" w:history="1">
        <w:r w:rsidRPr="005B7345">
          <w:rPr>
            <w:rStyle w:val="Hyperlink"/>
            <w:lang w:val="en-GB"/>
          </w:rPr>
          <w:t>bpn@digitallead.dk</w:t>
        </w:r>
      </w:hyperlink>
      <w:r w:rsidRPr="005B7345">
        <w:rPr>
          <w:lang w:val="en-GB"/>
        </w:rPr>
        <w:t xml:space="preserve"> </w:t>
      </w:r>
    </w:p>
    <w:p w14:paraId="2FD569CD" w14:textId="73C817C4" w:rsidR="005B7345" w:rsidRDefault="005B7345" w:rsidP="00812772">
      <w:pPr>
        <w:pStyle w:val="Listeafsnit"/>
        <w:numPr>
          <w:ilvl w:val="0"/>
          <w:numId w:val="1"/>
        </w:numPr>
        <w:rPr>
          <w:lang w:val="en-GB"/>
        </w:rPr>
      </w:pPr>
      <w:r w:rsidRPr="005B7345">
        <w:t>Senior Marketing &amp; Product Manager Berit Borup Brendborg, DigitalLead, mobil 2286 9891 og</w:t>
      </w:r>
      <w:r>
        <w:t xml:space="preserve"> e-mail: </w:t>
      </w:r>
      <w:hyperlink r:id="rId9" w:history="1">
        <w:r w:rsidRPr="00746A4A">
          <w:rPr>
            <w:rStyle w:val="Hyperlink"/>
            <w:lang w:val="en-GB"/>
          </w:rPr>
          <w:t>bbb@digitallead.dk</w:t>
        </w:r>
      </w:hyperlink>
      <w:r>
        <w:rPr>
          <w:lang w:val="en-GB"/>
        </w:rPr>
        <w:t xml:space="preserve"> </w:t>
      </w:r>
    </w:p>
    <w:p w14:paraId="5E44A69F" w14:textId="508BA73C" w:rsidR="005B7345" w:rsidRPr="005B7345" w:rsidRDefault="005B7345" w:rsidP="00812772">
      <w:pPr>
        <w:pStyle w:val="Listeafsnit"/>
        <w:numPr>
          <w:ilvl w:val="0"/>
          <w:numId w:val="1"/>
        </w:numPr>
        <w:rPr>
          <w:lang w:val="en-GB"/>
        </w:rPr>
      </w:pPr>
      <w:r>
        <w:rPr>
          <w:lang w:val="en-GB"/>
        </w:rPr>
        <w:t xml:space="preserve">Presseservice: Esben Lind, Publicity, mobil 2514 5816 og e-mail: </w:t>
      </w:r>
      <w:hyperlink r:id="rId10" w:history="1">
        <w:r w:rsidRPr="00746A4A">
          <w:rPr>
            <w:rStyle w:val="Hyperlink"/>
            <w:lang w:val="en-GB"/>
          </w:rPr>
          <w:t>esben@publicity.dk</w:t>
        </w:r>
      </w:hyperlink>
      <w:r>
        <w:rPr>
          <w:lang w:val="en-GB"/>
        </w:rPr>
        <w:t xml:space="preserve"> </w:t>
      </w:r>
    </w:p>
    <w:sectPr w:rsidR="005B7345" w:rsidRPr="005B7345">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D3558" w14:textId="77777777" w:rsidR="00DD6B15" w:rsidRDefault="00DD6B15" w:rsidP="005F6624">
      <w:r>
        <w:separator/>
      </w:r>
    </w:p>
  </w:endnote>
  <w:endnote w:type="continuationSeparator" w:id="0">
    <w:p w14:paraId="43C522B4" w14:textId="77777777" w:rsidR="00DD6B15" w:rsidRDefault="00DD6B15" w:rsidP="005F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941592"/>
      <w:docPartObj>
        <w:docPartGallery w:val="Page Numbers (Bottom of Page)"/>
        <w:docPartUnique/>
      </w:docPartObj>
    </w:sdtPr>
    <w:sdtEndPr/>
    <w:sdtContent>
      <w:p w14:paraId="250068D2" w14:textId="7EB68993" w:rsidR="00BD3132" w:rsidRDefault="00BD3132">
        <w:pPr>
          <w:pStyle w:val="Sidefod"/>
          <w:jc w:val="center"/>
        </w:pPr>
        <w:r>
          <w:fldChar w:fldCharType="begin"/>
        </w:r>
        <w:r>
          <w:instrText>PAGE   \* MERGEFORMAT</w:instrText>
        </w:r>
        <w:r>
          <w:fldChar w:fldCharType="separate"/>
        </w:r>
        <w:r>
          <w:t>2</w:t>
        </w:r>
        <w:r>
          <w:fldChar w:fldCharType="end"/>
        </w:r>
      </w:p>
    </w:sdtContent>
  </w:sdt>
  <w:p w14:paraId="757D7C96" w14:textId="77777777" w:rsidR="00BD3132" w:rsidRDefault="00BD31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2AB1" w14:textId="77777777" w:rsidR="00DD6B15" w:rsidRDefault="00DD6B15" w:rsidP="005F6624">
      <w:r>
        <w:separator/>
      </w:r>
    </w:p>
  </w:footnote>
  <w:footnote w:type="continuationSeparator" w:id="0">
    <w:p w14:paraId="58CFF2BF" w14:textId="77777777" w:rsidR="00DD6B15" w:rsidRDefault="00DD6B15" w:rsidP="005F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E793" w14:textId="799E7753" w:rsidR="005F6624" w:rsidRDefault="005F6624" w:rsidP="005F6624">
    <w:pPr>
      <w:pStyle w:val="Sidehoved"/>
      <w:jc w:val="right"/>
    </w:pPr>
    <w:r>
      <w:rPr>
        <w:noProof/>
      </w:rPr>
      <w:drawing>
        <wp:inline distT="0" distB="0" distL="0" distR="0" wp14:anchorId="2EFFA55A" wp14:editId="20774570">
          <wp:extent cx="1676400" cy="297954"/>
          <wp:effectExtent l="0" t="0" r="0" b="6985"/>
          <wp:docPr id="1" name="Billede 1" descr="Et billede, der indeholder tekst, ur, skilt, mål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ur, skilt, måler&#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18611" cy="323230"/>
                  </a:xfrm>
                  <a:prstGeom prst="rect">
                    <a:avLst/>
                  </a:prstGeom>
                </pic:spPr>
              </pic:pic>
            </a:graphicData>
          </a:graphic>
        </wp:inline>
      </w:drawing>
    </w:r>
  </w:p>
  <w:p w14:paraId="7BF103D6" w14:textId="77777777" w:rsidR="005F6624" w:rsidRDefault="005F662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A4F"/>
    <w:multiLevelType w:val="hybridMultilevel"/>
    <w:tmpl w:val="6590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53431D"/>
    <w:multiLevelType w:val="hybridMultilevel"/>
    <w:tmpl w:val="D09A2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FE7C30"/>
    <w:multiLevelType w:val="hybridMultilevel"/>
    <w:tmpl w:val="4350D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24"/>
    <w:rsid w:val="00251681"/>
    <w:rsid w:val="002F44B4"/>
    <w:rsid w:val="00480A33"/>
    <w:rsid w:val="00586647"/>
    <w:rsid w:val="005B7345"/>
    <w:rsid w:val="005F6624"/>
    <w:rsid w:val="007C61E3"/>
    <w:rsid w:val="00962217"/>
    <w:rsid w:val="00986B1C"/>
    <w:rsid w:val="00BD3132"/>
    <w:rsid w:val="00BF116C"/>
    <w:rsid w:val="00DD6B15"/>
    <w:rsid w:val="00E775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5719"/>
  <w15:chartTrackingRefBased/>
  <w15:docId w15:val="{ED8038DA-0A01-4A8A-A06E-C26A4D60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F6624"/>
    <w:pPr>
      <w:tabs>
        <w:tab w:val="center" w:pos="4819"/>
        <w:tab w:val="right" w:pos="9638"/>
      </w:tabs>
    </w:pPr>
  </w:style>
  <w:style w:type="character" w:customStyle="1" w:styleId="SidehovedTegn">
    <w:name w:val="Sidehoved Tegn"/>
    <w:basedOn w:val="Standardskrifttypeiafsnit"/>
    <w:link w:val="Sidehoved"/>
    <w:uiPriority w:val="99"/>
    <w:rsid w:val="005F6624"/>
  </w:style>
  <w:style w:type="paragraph" w:styleId="Sidefod">
    <w:name w:val="footer"/>
    <w:basedOn w:val="Normal"/>
    <w:link w:val="SidefodTegn"/>
    <w:uiPriority w:val="99"/>
    <w:unhideWhenUsed/>
    <w:rsid w:val="005F6624"/>
    <w:pPr>
      <w:tabs>
        <w:tab w:val="center" w:pos="4819"/>
        <w:tab w:val="right" w:pos="9638"/>
      </w:tabs>
    </w:pPr>
  </w:style>
  <w:style w:type="character" w:customStyle="1" w:styleId="SidefodTegn">
    <w:name w:val="Sidefod Tegn"/>
    <w:basedOn w:val="Standardskrifttypeiafsnit"/>
    <w:link w:val="Sidefod"/>
    <w:uiPriority w:val="99"/>
    <w:rsid w:val="005F6624"/>
  </w:style>
  <w:style w:type="paragraph" w:styleId="Listeafsnit">
    <w:name w:val="List Paragraph"/>
    <w:basedOn w:val="Normal"/>
    <w:uiPriority w:val="34"/>
    <w:qFormat/>
    <w:rsid w:val="00251681"/>
    <w:pPr>
      <w:ind w:left="720"/>
      <w:contextualSpacing/>
    </w:pPr>
  </w:style>
  <w:style w:type="character" w:styleId="Hyperlink">
    <w:name w:val="Hyperlink"/>
    <w:basedOn w:val="Standardskrifttypeiafsnit"/>
    <w:uiPriority w:val="99"/>
    <w:unhideWhenUsed/>
    <w:rsid w:val="005B7345"/>
    <w:rPr>
      <w:color w:val="0563C1" w:themeColor="hyperlink"/>
      <w:u w:val="single"/>
    </w:rPr>
  </w:style>
  <w:style w:type="character" w:styleId="Ulstomtale">
    <w:name w:val="Unresolved Mention"/>
    <w:basedOn w:val="Standardskrifttypeiafsnit"/>
    <w:uiPriority w:val="99"/>
    <w:semiHidden/>
    <w:unhideWhenUsed/>
    <w:rsid w:val="005B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21291">
      <w:bodyDiv w:val="1"/>
      <w:marLeft w:val="0"/>
      <w:marRight w:val="0"/>
      <w:marTop w:val="0"/>
      <w:marBottom w:val="0"/>
      <w:divBdr>
        <w:top w:val="none" w:sz="0" w:space="0" w:color="auto"/>
        <w:left w:val="none" w:sz="0" w:space="0" w:color="auto"/>
        <w:bottom w:val="none" w:sz="0" w:space="0" w:color="auto"/>
        <w:right w:val="none" w:sz="0" w:space="0" w:color="auto"/>
      </w:divBdr>
    </w:div>
    <w:div w:id="1356421938">
      <w:bodyDiv w:val="1"/>
      <w:marLeft w:val="0"/>
      <w:marRight w:val="0"/>
      <w:marTop w:val="0"/>
      <w:marBottom w:val="0"/>
      <w:divBdr>
        <w:top w:val="none" w:sz="0" w:space="0" w:color="auto"/>
        <w:left w:val="none" w:sz="0" w:space="0" w:color="auto"/>
        <w:bottom w:val="none" w:sz="0" w:space="0" w:color="auto"/>
        <w:right w:val="none" w:sz="0" w:space="0" w:color="auto"/>
      </w:divBdr>
    </w:div>
    <w:div w:id="1816533433">
      <w:bodyDiv w:val="1"/>
      <w:marLeft w:val="0"/>
      <w:marRight w:val="0"/>
      <w:marTop w:val="0"/>
      <w:marBottom w:val="0"/>
      <w:divBdr>
        <w:top w:val="none" w:sz="0" w:space="0" w:color="auto"/>
        <w:left w:val="none" w:sz="0" w:space="0" w:color="auto"/>
        <w:bottom w:val="none" w:sz="0" w:space="0" w:color="auto"/>
        <w:right w:val="none" w:sz="0" w:space="0" w:color="auto"/>
      </w:divBdr>
    </w:div>
    <w:div w:id="1880511408">
      <w:bodyDiv w:val="1"/>
      <w:marLeft w:val="0"/>
      <w:marRight w:val="0"/>
      <w:marTop w:val="0"/>
      <w:marBottom w:val="0"/>
      <w:divBdr>
        <w:top w:val="none" w:sz="0" w:space="0" w:color="auto"/>
        <w:left w:val="none" w:sz="0" w:space="0" w:color="auto"/>
        <w:bottom w:val="none" w:sz="0" w:space="0" w:color="auto"/>
        <w:right w:val="none" w:sz="0" w:space="0" w:color="auto"/>
      </w:divBdr>
    </w:div>
    <w:div w:id="18896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n@digitallea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rygaard@noki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ben@publicity.dk" TargetMode="External"/><Relationship Id="rId4" Type="http://schemas.openxmlformats.org/officeDocument/2006/relationships/webSettings" Target="webSettings.xml"/><Relationship Id="rId9" Type="http://schemas.openxmlformats.org/officeDocument/2006/relationships/hyperlink" Target="mailto:bbb@digitallead.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Lind</dc:creator>
  <cp:keywords/>
  <dc:description/>
  <cp:lastModifiedBy>anne@abni.dk</cp:lastModifiedBy>
  <cp:revision>4</cp:revision>
  <dcterms:created xsi:type="dcterms:W3CDTF">2021-01-18T08:09:00Z</dcterms:created>
  <dcterms:modified xsi:type="dcterms:W3CDTF">2021-01-18T08:13:00Z</dcterms:modified>
</cp:coreProperties>
</file>